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4A769" w14:textId="49775214" w:rsidR="00C85577" w:rsidRPr="00CD669B" w:rsidRDefault="00C85577" w:rsidP="00CD669B">
      <w:bookmarkStart w:id="0" w:name="_GoBack"/>
      <w:bookmarkEnd w:id="0"/>
    </w:p>
    <w:sectPr w:rsidR="00C85577" w:rsidRPr="00CD669B" w:rsidSect="004733EA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952EE" w14:textId="77777777" w:rsidR="00201D21" w:rsidRDefault="00201D21" w:rsidP="004733EA">
      <w:r>
        <w:separator/>
      </w:r>
    </w:p>
  </w:endnote>
  <w:endnote w:type="continuationSeparator" w:id="0">
    <w:p w14:paraId="24928F94" w14:textId="77777777" w:rsidR="00201D21" w:rsidRDefault="00201D21" w:rsidP="0047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C9D0B" w14:textId="77777777" w:rsidR="00C85577" w:rsidRDefault="00C855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4BD11" wp14:editId="5B76232B">
              <wp:simplePos x="0" y="0"/>
              <wp:positionH relativeFrom="page">
                <wp:posOffset>1149350</wp:posOffset>
              </wp:positionH>
              <wp:positionV relativeFrom="page">
                <wp:posOffset>9143999</wp:posOffset>
              </wp:positionV>
              <wp:extent cx="5479869" cy="470263"/>
              <wp:effectExtent l="0" t="0" r="0" b="12700"/>
              <wp:wrapThrough wrapText="bothSides">
                <wp:wrapPolygon edited="0">
                  <wp:start x="100" y="0"/>
                  <wp:lineTo x="100" y="21016"/>
                  <wp:lineTo x="21427" y="21016"/>
                  <wp:lineTo x="21427" y="0"/>
                  <wp:lineTo x="100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9869" cy="470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301B56" w14:textId="77777777" w:rsidR="00C85577" w:rsidRPr="00C85577" w:rsidRDefault="00C85577" w:rsidP="00C85577">
                          <w:pPr>
                            <w:jc w:val="center"/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</w:pPr>
                          <w:r w:rsidRPr="00C85577"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  <w:t xml:space="preserve">19025 Coates Blvd.  Hastings, </w:t>
                          </w:r>
                          <w:proofErr w:type="gramStart"/>
                          <w:r w:rsidRPr="00C85577"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  <w:t>MN  .</w:t>
                          </w:r>
                          <w:proofErr w:type="gramEnd"/>
                          <w:r w:rsidRPr="00C85577"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gramStart"/>
                          <w:r w:rsidRPr="00C85577"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  <w:t>55033  .</w:t>
                          </w:r>
                          <w:proofErr w:type="gramEnd"/>
                          <w:r w:rsidRPr="00C85577"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gramStart"/>
                          <w:r w:rsidRPr="00C85577"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  <w:t>651 .</w:t>
                          </w:r>
                          <w:proofErr w:type="gramEnd"/>
                          <w:r w:rsidRPr="00C85577"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  <w:t xml:space="preserve">  437 1889</w:t>
                          </w:r>
                        </w:p>
                        <w:p w14:paraId="76958F9A" w14:textId="068B16AF" w:rsidR="00C85577" w:rsidRPr="00C85577" w:rsidRDefault="00C85577" w:rsidP="00C85577">
                          <w:pPr>
                            <w:jc w:val="center"/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</w:pPr>
                          <w:r w:rsidRPr="00C85577"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  <w:t xml:space="preserve">.  </w:t>
                          </w:r>
                          <w:proofErr w:type="gramStart"/>
                          <w:r w:rsidRPr="00C85577"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 w:rsidRPr="00C85577"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  <w:t xml:space="preserve"> private, nonprofit organization  .</w:t>
                          </w:r>
                          <w:r w:rsidR="00F655CE"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gramStart"/>
                          <w:r w:rsidR="00F655CE"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  <w:t>tax</w:t>
                          </w:r>
                          <w:proofErr w:type="gramEnd"/>
                          <w:r w:rsidR="00F655CE">
                            <w:rPr>
                              <w:rFonts w:asciiTheme="majorHAnsi" w:hAnsiTheme="majorHAnsi"/>
                              <w:color w:val="A6A6A6" w:themeColor="background1" w:themeShade="A6"/>
                              <w:w w:val="165"/>
                              <w:sz w:val="20"/>
                              <w:szCs w:val="20"/>
                            </w:rPr>
                            <w:t xml:space="preserve"> id 45-4234611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90.5pt;margin-top:10in;width:431.5pt;height:37.0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" mv:complextextbox="1" filled="f" stroked="f">
              <v:textbox>
                <w:txbxContent>
                  <w:p w14:paraId="5E301B56" w14:textId="77777777" w:rsidR="00C85577" w:rsidRPr="00C85577" w:rsidRDefault="00C85577" w:rsidP="00C85577">
                    <w:pPr>
                      <w:jc w:val="center"/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</w:pPr>
                    <w:r w:rsidRPr="00C85577"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  <w:t xml:space="preserve">19025 Coates Blvd.  Hastings, </w:t>
                    </w:r>
                    <w:proofErr w:type="gramStart"/>
                    <w:r w:rsidRPr="00C85577"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  <w:t>MN  .</w:t>
                    </w:r>
                    <w:proofErr w:type="gramEnd"/>
                    <w:r w:rsidRPr="00C85577"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  <w:t xml:space="preserve">  </w:t>
                    </w:r>
                    <w:proofErr w:type="gramStart"/>
                    <w:r w:rsidRPr="00C85577"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  <w:t>55033  .</w:t>
                    </w:r>
                    <w:proofErr w:type="gramEnd"/>
                    <w:r w:rsidRPr="00C85577"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  <w:t xml:space="preserve">  </w:t>
                    </w:r>
                    <w:proofErr w:type="gramStart"/>
                    <w:r w:rsidRPr="00C85577"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  <w:t>651 .</w:t>
                    </w:r>
                    <w:proofErr w:type="gramEnd"/>
                    <w:r w:rsidRPr="00C85577"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  <w:t xml:space="preserve">  437 1889</w:t>
                    </w:r>
                  </w:p>
                  <w:p w14:paraId="76958F9A" w14:textId="068B16AF" w:rsidR="00C85577" w:rsidRPr="00C85577" w:rsidRDefault="00C85577" w:rsidP="00C85577">
                    <w:pPr>
                      <w:jc w:val="center"/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</w:pPr>
                    <w:r w:rsidRPr="00C85577"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  <w:t xml:space="preserve">.  </w:t>
                    </w:r>
                    <w:proofErr w:type="gramStart"/>
                    <w:r w:rsidRPr="00C85577"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  <w:t>a</w:t>
                    </w:r>
                    <w:proofErr w:type="gramEnd"/>
                    <w:r w:rsidRPr="00C85577"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  <w:t xml:space="preserve"> private, nonprofit organization  .</w:t>
                    </w:r>
                    <w:r w:rsidR="00F655CE"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  <w:t xml:space="preserve">  </w:t>
                    </w:r>
                    <w:proofErr w:type="gramStart"/>
                    <w:r w:rsidR="00F655CE"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  <w:t>tax</w:t>
                    </w:r>
                    <w:proofErr w:type="gramEnd"/>
                    <w:r w:rsidR="00F655CE">
                      <w:rPr>
                        <w:rFonts w:asciiTheme="majorHAnsi" w:hAnsiTheme="majorHAnsi"/>
                        <w:color w:val="A6A6A6" w:themeColor="background1" w:themeShade="A6"/>
                        <w:w w:val="165"/>
                        <w:sz w:val="20"/>
                        <w:szCs w:val="20"/>
                      </w:rPr>
                      <w:t xml:space="preserve"> id 45-4234611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FDFAD" w14:textId="77777777" w:rsidR="00201D21" w:rsidRDefault="00201D21" w:rsidP="004733EA">
      <w:r>
        <w:separator/>
      </w:r>
    </w:p>
  </w:footnote>
  <w:footnote w:type="continuationSeparator" w:id="0">
    <w:p w14:paraId="438BF236" w14:textId="77777777" w:rsidR="00201D21" w:rsidRDefault="00201D21" w:rsidP="004733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8FA0" w14:textId="77777777" w:rsidR="004733EA" w:rsidRDefault="004733EA">
    <w:pPr>
      <w:pStyle w:val="Header"/>
    </w:pPr>
    <w:r>
      <w:rPr>
        <w:rFonts w:ascii="Tahoma" w:hAnsi="Tahoma" w:cs="Tahoma"/>
        <w:b/>
        <w:bCs/>
        <w:noProof/>
        <w:sz w:val="26"/>
        <w:szCs w:val="26"/>
      </w:rPr>
      <w:drawing>
        <wp:inline distT="0" distB="0" distL="0" distR="0" wp14:anchorId="7A8DC0A0" wp14:editId="2B23BEC0">
          <wp:extent cx="2781300" cy="1694211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R-5K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694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155992B6" wp14:editId="285E041F">
          <wp:extent cx="1268756" cy="17272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ThisOldHorseLogo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834" cy="172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0B341" w14:textId="77777777" w:rsidR="004733EA" w:rsidRDefault="004733EA">
    <w:pPr>
      <w:pStyle w:val="Header"/>
    </w:pPr>
  </w:p>
  <w:p w14:paraId="7269C56A" w14:textId="77777777" w:rsidR="004733EA" w:rsidRDefault="004733EA">
    <w:pPr>
      <w:pStyle w:val="Header"/>
    </w:pPr>
  </w:p>
  <w:p w14:paraId="5EC75690" w14:textId="77777777" w:rsidR="004733EA" w:rsidRDefault="004733EA">
    <w:pPr>
      <w:pStyle w:val="Header"/>
    </w:pPr>
    <w:r>
      <w:rPr>
        <w:noProof/>
      </w:rPr>
      <w:drawing>
        <wp:inline distT="0" distB="0" distL="0" distR="0" wp14:anchorId="39D0CEFC" wp14:editId="1AA17C74">
          <wp:extent cx="5486400" cy="3342005"/>
          <wp:effectExtent l="0" t="0" r="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R-5K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34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303EFD" wp14:editId="15ED4961">
          <wp:extent cx="5486400" cy="3342005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R-5K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34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EA"/>
    <w:rsid w:val="00126807"/>
    <w:rsid w:val="00201D21"/>
    <w:rsid w:val="002B5D6A"/>
    <w:rsid w:val="002C28AB"/>
    <w:rsid w:val="0039083E"/>
    <w:rsid w:val="004733EA"/>
    <w:rsid w:val="004E5F84"/>
    <w:rsid w:val="00742FB2"/>
    <w:rsid w:val="007D2FB8"/>
    <w:rsid w:val="008C73AF"/>
    <w:rsid w:val="00995657"/>
    <w:rsid w:val="00B94E14"/>
    <w:rsid w:val="00C42091"/>
    <w:rsid w:val="00C6627F"/>
    <w:rsid w:val="00C85577"/>
    <w:rsid w:val="00C92B96"/>
    <w:rsid w:val="00CD669B"/>
    <w:rsid w:val="00DA716D"/>
    <w:rsid w:val="00EF5A18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61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3EA"/>
  </w:style>
  <w:style w:type="paragraph" w:styleId="Footer">
    <w:name w:val="footer"/>
    <w:basedOn w:val="Normal"/>
    <w:link w:val="FooterChar"/>
    <w:uiPriority w:val="99"/>
    <w:unhideWhenUsed/>
    <w:rsid w:val="004733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3EA"/>
  </w:style>
  <w:style w:type="paragraph" w:styleId="BalloonText">
    <w:name w:val="Balloon Text"/>
    <w:basedOn w:val="Normal"/>
    <w:link w:val="BalloonTextChar"/>
    <w:uiPriority w:val="99"/>
    <w:semiHidden/>
    <w:unhideWhenUsed/>
    <w:rsid w:val="004733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5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3EA"/>
  </w:style>
  <w:style w:type="paragraph" w:styleId="Footer">
    <w:name w:val="footer"/>
    <w:basedOn w:val="Normal"/>
    <w:link w:val="FooterChar"/>
    <w:uiPriority w:val="99"/>
    <w:unhideWhenUsed/>
    <w:rsid w:val="004733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3EA"/>
  </w:style>
  <w:style w:type="paragraph" w:styleId="BalloonText">
    <w:name w:val="Balloon Text"/>
    <w:basedOn w:val="Normal"/>
    <w:link w:val="BalloonTextChar"/>
    <w:uiPriority w:val="99"/>
    <w:semiHidden/>
    <w:unhideWhenUsed/>
    <w:rsid w:val="004733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5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AXIS Inc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Turner</dc:creator>
  <cp:keywords/>
  <dc:description/>
  <cp:lastModifiedBy>Nancy Turner</cp:lastModifiedBy>
  <cp:revision>4</cp:revision>
  <cp:lastPrinted>2015-02-06T00:52:00Z</cp:lastPrinted>
  <dcterms:created xsi:type="dcterms:W3CDTF">2016-01-20T22:14:00Z</dcterms:created>
  <dcterms:modified xsi:type="dcterms:W3CDTF">2016-01-20T22:15:00Z</dcterms:modified>
</cp:coreProperties>
</file>